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6F" w:rsidRDefault="00BA18C5">
      <w:bookmarkStart w:id="0" w:name="_GoBack"/>
      <w:r>
        <w:t xml:space="preserve">Tips voor het maken van een job </w:t>
      </w:r>
      <w:proofErr w:type="spellStart"/>
      <w:r>
        <w:t>aid</w:t>
      </w:r>
      <w:proofErr w:type="spellEnd"/>
      <w:r>
        <w:t>.</w:t>
      </w:r>
    </w:p>
    <w:bookmarkEnd w:id="0"/>
    <w:p w:rsidR="00BA18C5" w:rsidRDefault="00BA18C5">
      <w:r>
        <w:t xml:space="preserve">Job aids zijn eigenlijk een spiekbriefje met richtlijnen hoe je moet handelen. Het zakkaartje met de EWS en de SBAR is een mooi voorbeeld van een job </w:t>
      </w:r>
      <w:proofErr w:type="spellStart"/>
      <w:r>
        <w:t>aid</w:t>
      </w:r>
      <w:proofErr w:type="spellEnd"/>
      <w:r>
        <w:t>.</w:t>
      </w:r>
      <w:r w:rsidRPr="00BA18C5">
        <w:t xml:space="preserve"> </w:t>
      </w:r>
      <w:r>
        <w:t>Kort en krachtig en voor iedereen begrijpelijk.</w:t>
      </w:r>
    </w:p>
    <w:p w:rsidR="00BA18C5" w:rsidRDefault="00BA18C5">
      <w:r>
        <w:t xml:space="preserve"> </w:t>
      </w:r>
      <w:r>
        <w:rPr>
          <w:noProof/>
        </w:rPr>
        <w:drawing>
          <wp:inline distT="0" distB="0" distL="0" distR="0">
            <wp:extent cx="2712720" cy="3727299"/>
            <wp:effectExtent l="7302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5097" cy="374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C5" w:rsidRDefault="00BA18C5">
      <w:r>
        <w:t xml:space="preserve">Wat schrijf je op een job </w:t>
      </w:r>
      <w:proofErr w:type="spellStart"/>
      <w:r>
        <w:t>aid</w:t>
      </w:r>
      <w:proofErr w:type="spellEnd"/>
      <w:r>
        <w:t>?</w:t>
      </w:r>
    </w:p>
    <w:p w:rsidR="00BA18C5" w:rsidRDefault="00BA18C5" w:rsidP="00BA18C5">
      <w:pPr>
        <w:pStyle w:val="Geenafstand"/>
        <w:numPr>
          <w:ilvl w:val="0"/>
          <w:numId w:val="1"/>
        </w:numPr>
      </w:pPr>
      <w:r>
        <w:t>Wat moet er gedaan worden om deze taak uit te voeren?</w:t>
      </w:r>
    </w:p>
    <w:p w:rsidR="00BA18C5" w:rsidRDefault="00BA18C5" w:rsidP="00BA18C5">
      <w:pPr>
        <w:pStyle w:val="Geenafstand"/>
        <w:numPr>
          <w:ilvl w:val="0"/>
          <w:numId w:val="1"/>
        </w:numPr>
      </w:pPr>
      <w:r>
        <w:t>Welke stappen moet je zetten, welke beslissingen moet je nemen?</w:t>
      </w:r>
    </w:p>
    <w:p w:rsidR="00BA18C5" w:rsidRDefault="00BA18C5" w:rsidP="00BA18C5">
      <w:pPr>
        <w:pStyle w:val="Geenafstand"/>
        <w:numPr>
          <w:ilvl w:val="0"/>
          <w:numId w:val="1"/>
        </w:numPr>
      </w:pPr>
      <w:r>
        <w:t>In welke volgorde moet je deze stappen zetten?</w:t>
      </w:r>
    </w:p>
    <w:p w:rsidR="00BA18C5" w:rsidRDefault="00BA18C5" w:rsidP="00BA18C5">
      <w:pPr>
        <w:pStyle w:val="Geenafstand"/>
        <w:numPr>
          <w:ilvl w:val="0"/>
          <w:numId w:val="1"/>
        </w:numPr>
      </w:pPr>
      <w:r>
        <w:t>Welke hulpmiddelen moet je of kun je gebruiken?</w:t>
      </w:r>
    </w:p>
    <w:p w:rsidR="00BA18C5" w:rsidRDefault="00BA18C5" w:rsidP="00BA18C5">
      <w:pPr>
        <w:pStyle w:val="Geenafstand"/>
      </w:pPr>
    </w:p>
    <w:p w:rsidR="00BA18C5" w:rsidRDefault="00BA18C5" w:rsidP="00BA18C5">
      <w:pPr>
        <w:pStyle w:val="Geenafstand"/>
      </w:pPr>
      <w:r>
        <w:t xml:space="preserve">Bedenk goed voor wie je de job </w:t>
      </w:r>
      <w:proofErr w:type="spellStart"/>
      <w:r>
        <w:t>aid</w:t>
      </w:r>
      <w:proofErr w:type="spellEnd"/>
      <w:r>
        <w:t xml:space="preserve"> maakt. Is het een beginnende of een ervaren collega?</w:t>
      </w:r>
    </w:p>
    <w:p w:rsidR="00BA18C5" w:rsidRDefault="00BA18C5" w:rsidP="00BA18C5">
      <w:pPr>
        <w:pStyle w:val="Geenafstand"/>
      </w:pPr>
      <w:r>
        <w:t xml:space="preserve">Bedenk goed welke informatie je op de job </w:t>
      </w:r>
      <w:proofErr w:type="spellStart"/>
      <w:r>
        <w:t>aid</w:t>
      </w:r>
      <w:proofErr w:type="spellEnd"/>
      <w:r>
        <w:t xml:space="preserve"> zet. Maak een onderscheid tussen hoofd- en bijzaken.</w:t>
      </w:r>
    </w:p>
    <w:p w:rsidR="00BA18C5" w:rsidRDefault="00BA18C5" w:rsidP="00BA18C5">
      <w:pPr>
        <w:pStyle w:val="Geenafstand"/>
      </w:pPr>
      <w:r>
        <w:t>Bedenk of je een ‘stap-voor-stap’ handleiding wilt maken</w:t>
      </w:r>
      <w:r w:rsidR="007A4E9D">
        <w:t>,</w:t>
      </w:r>
      <w:r>
        <w:t xml:space="preserve"> een overzicht met richtlijnen</w:t>
      </w:r>
      <w:r w:rsidR="007A4E9D">
        <w:t xml:space="preserve"> of een checklist.</w:t>
      </w:r>
    </w:p>
    <w:p w:rsidR="007A4E9D" w:rsidRDefault="007A4E9D" w:rsidP="00BA18C5">
      <w:pPr>
        <w:pStyle w:val="Geenafstand"/>
      </w:pPr>
      <w:r>
        <w:rPr>
          <w:noProof/>
        </w:rPr>
        <w:drawing>
          <wp:inline distT="0" distB="0" distL="0" distR="0">
            <wp:extent cx="2095500" cy="2857500"/>
            <wp:effectExtent l="0" t="0" r="0" b="0"/>
            <wp:docPr id="3" name="Afbeelding 3" descr="Afbeeldingsresultaat voor flow chart neder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low chart nederla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7A4E9D">
        <w:drawing>
          <wp:inline distT="0" distB="0" distL="0" distR="0" wp14:anchorId="4C213293" wp14:editId="3BB768F6">
            <wp:extent cx="1949643" cy="26574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5943" cy="266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C5" w:rsidRDefault="00BA18C5"/>
    <w:sectPr w:rsidR="00BA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32B"/>
    <w:multiLevelType w:val="hybridMultilevel"/>
    <w:tmpl w:val="A13AD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C5"/>
    <w:rsid w:val="007A4E9D"/>
    <w:rsid w:val="00803A6F"/>
    <w:rsid w:val="00B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65CE"/>
  <w15:chartTrackingRefBased/>
  <w15:docId w15:val="{6314C61B-5EE2-4293-AE76-71938FD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Wieteke de Roos</dc:creator>
  <cp:keywords/>
  <dc:description/>
  <cp:lastModifiedBy>Wieteke de Roos</cp:lastModifiedBy>
  <cp:revision>1</cp:revision>
  <dcterms:created xsi:type="dcterms:W3CDTF">2019-05-08T08:27:00Z</dcterms:created>
  <dcterms:modified xsi:type="dcterms:W3CDTF">2019-05-08T08:46:00Z</dcterms:modified>
</cp:coreProperties>
</file>